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716" w:rsidRDefault="00895716" w:rsidP="00895716">
      <w:pPr>
        <w:pStyle w:val="Ttulo2"/>
      </w:pPr>
      <w:bookmarkStart w:id="0" w:name="_GoBack"/>
      <w:bookmarkEnd w:id="0"/>
      <w:r>
        <w:t xml:space="preserve">Ejercicio </w:t>
      </w:r>
      <w:r>
        <w:t>Cinemática – A</w:t>
      </w:r>
    </w:p>
    <w:p w:rsidR="00E621AC" w:rsidRDefault="00E621AC" w:rsidP="00E621AC">
      <w:pPr>
        <w:pStyle w:val="Textoejericios"/>
      </w:pPr>
      <w:r>
        <w:t>El brazo manipulador de la figura tiene las siguientes características:</w:t>
      </w:r>
    </w:p>
    <w:p w:rsidR="00E621AC" w:rsidRDefault="00E621AC" w:rsidP="00E621AC">
      <w:pPr>
        <w:pStyle w:val="Textoejericios"/>
        <w:sectPr w:rsidR="00E621AC" w:rsidSect="00BE7B2F">
          <w:headerReference w:type="default" r:id="rId8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E621AC" w:rsidRDefault="00F869D1" w:rsidP="001725C4">
      <w:pPr>
        <w:pStyle w:val="Textoejericios"/>
        <w:jc w:val="center"/>
      </w:pPr>
      <w:r>
        <w:rPr>
          <w:i/>
        </w:rPr>
        <w:lastRenderedPageBreak/>
        <w:t>l</w:t>
      </w:r>
      <w:r w:rsidR="00E621AC" w:rsidRPr="00F869D1">
        <w:rPr>
          <w:vertAlign w:val="subscript"/>
        </w:rPr>
        <w:t>1</w:t>
      </w:r>
      <w:r w:rsidR="00E621AC">
        <w:t>=</w:t>
      </w:r>
      <w:r>
        <w:t>9</w:t>
      </w:r>
      <w:r w:rsidR="00E621AC">
        <w:t>0 cm</w:t>
      </w:r>
    </w:p>
    <w:p w:rsidR="00E621AC" w:rsidRDefault="00F869D1" w:rsidP="001725C4">
      <w:pPr>
        <w:pStyle w:val="Textoejericios"/>
        <w:jc w:val="center"/>
      </w:pPr>
      <w:r>
        <w:rPr>
          <w:i/>
        </w:rPr>
        <w:lastRenderedPageBreak/>
        <w:t>l</w:t>
      </w:r>
      <w:r>
        <w:rPr>
          <w:vertAlign w:val="subscript"/>
        </w:rPr>
        <w:t>2</w:t>
      </w:r>
      <w:r w:rsidR="00E621AC">
        <w:t>=</w:t>
      </w:r>
      <w:r>
        <w:t>60</w:t>
      </w:r>
      <w:r w:rsidR="00E621AC">
        <w:t xml:space="preserve"> cm</w:t>
      </w:r>
    </w:p>
    <w:p w:rsidR="00E621AC" w:rsidRDefault="00F869D1" w:rsidP="001725C4">
      <w:pPr>
        <w:pStyle w:val="Textoejericios"/>
        <w:jc w:val="center"/>
      </w:pPr>
      <w:r>
        <w:rPr>
          <w:i/>
        </w:rPr>
        <w:lastRenderedPageBreak/>
        <w:t>l</w:t>
      </w:r>
      <w:r>
        <w:rPr>
          <w:vertAlign w:val="subscript"/>
        </w:rPr>
        <w:t>3</w:t>
      </w:r>
      <w:r>
        <w:t>=1</w:t>
      </w:r>
      <w:r w:rsidR="00E621AC">
        <w:t>0 cm</w:t>
      </w:r>
    </w:p>
    <w:p w:rsidR="00E621AC" w:rsidRDefault="00E621AC" w:rsidP="00E621AC">
      <w:pPr>
        <w:pStyle w:val="Textoejericios"/>
        <w:sectPr w:rsidR="00E621AC" w:rsidSect="00E621AC">
          <w:type w:val="continuous"/>
          <w:pgSz w:w="11906" w:h="16838"/>
          <w:pgMar w:top="1418" w:right="1701" w:bottom="1418" w:left="1701" w:header="709" w:footer="709" w:gutter="0"/>
          <w:cols w:num="3" w:space="708"/>
          <w:docGrid w:linePitch="360"/>
        </w:sectPr>
      </w:pPr>
    </w:p>
    <w:p w:rsidR="00E621AC" w:rsidRDefault="00E621AC" w:rsidP="00E621AC">
      <w:pPr>
        <w:pStyle w:val="Textoejericios"/>
      </w:pPr>
      <w:r>
        <w:lastRenderedPageBreak/>
        <w:t xml:space="preserve">Las articulación 1 y </w:t>
      </w:r>
      <w:r w:rsidR="00F869D1">
        <w:t>2</w:t>
      </w:r>
      <w:r>
        <w:t xml:space="preserve"> proporcionan un movimiento rotatorio alrededor de su eje y la articulación </w:t>
      </w:r>
      <w:r w:rsidR="00F869D1">
        <w:t>3</w:t>
      </w:r>
      <w:r>
        <w:t xml:space="preserve"> es prismática.</w:t>
      </w:r>
    </w:p>
    <w:p w:rsidR="00E1774F" w:rsidRDefault="00E853EF" w:rsidP="00895716">
      <w:pPr>
        <w:pStyle w:val="Textoejericios"/>
        <w:jc w:val="center"/>
      </w:pPr>
      <w:r w:rsidRPr="00E853EF">
        <w:drawing>
          <wp:inline distT="0" distB="0" distL="0" distR="0" wp14:anchorId="2AD92315" wp14:editId="6723A8C1">
            <wp:extent cx="2826000" cy="3027600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00" cy="30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74F" w:rsidRDefault="00E1774F" w:rsidP="00E1774F">
      <w:pPr>
        <w:pStyle w:val="Textoejericios"/>
      </w:pPr>
    </w:p>
    <w:p w:rsidR="00E1774F" w:rsidRDefault="00E1774F" w:rsidP="00895716">
      <w:pPr>
        <w:pStyle w:val="Textoejericios"/>
        <w:numPr>
          <w:ilvl w:val="0"/>
          <w:numId w:val="2"/>
        </w:numPr>
      </w:pPr>
      <w:r>
        <w:t xml:space="preserve">Situar los sistemas de coordenadas de cada eslabón según el algoritmo de </w:t>
      </w:r>
      <w:proofErr w:type="spellStart"/>
      <w:r>
        <w:t>Denavit-Hartenberg</w:t>
      </w:r>
      <w:proofErr w:type="spellEnd"/>
      <w:r>
        <w:t>,</w:t>
      </w:r>
      <w:r w:rsidR="00895716">
        <w:t xml:space="preserve"> </w:t>
      </w:r>
      <w:r>
        <w:t xml:space="preserve">considerando el robot en la posición </w:t>
      </w:r>
      <w:r w:rsidR="001725C4">
        <w:t xml:space="preserve">inicial </w:t>
      </w:r>
      <w:r>
        <w:t>señalada e</w:t>
      </w:r>
      <w:r w:rsidR="00895716">
        <w:t xml:space="preserve">n la figura. </w:t>
      </w:r>
      <w:r>
        <w:t>Tomar como sentido positivo el indicado en la figura.</w:t>
      </w:r>
    </w:p>
    <w:p w:rsidR="00E1774F" w:rsidRDefault="00E1774F" w:rsidP="00895716">
      <w:pPr>
        <w:pStyle w:val="Textoejericios"/>
        <w:numPr>
          <w:ilvl w:val="0"/>
          <w:numId w:val="2"/>
        </w:numPr>
      </w:pPr>
      <w:r>
        <w:t xml:space="preserve">Obtener la tabla más simple de los parámetros de </w:t>
      </w:r>
      <w:proofErr w:type="spellStart"/>
      <w:r>
        <w:t>Denavit-Hartenberg</w:t>
      </w:r>
      <w:proofErr w:type="spellEnd"/>
      <w:r>
        <w:t xml:space="preserve"> del robot</w:t>
      </w:r>
      <w:r w:rsidR="00895716">
        <w:t>.</w:t>
      </w:r>
    </w:p>
    <w:p w:rsidR="00895716" w:rsidRDefault="00E621AC" w:rsidP="00895716">
      <w:pPr>
        <w:pStyle w:val="Textoejericios"/>
        <w:numPr>
          <w:ilvl w:val="0"/>
          <w:numId w:val="2"/>
        </w:numPr>
      </w:pPr>
      <w:r>
        <w:t>¿</w:t>
      </w:r>
      <w:r w:rsidR="00895716">
        <w:t xml:space="preserve">Cuál de esas matrices es una posible matriz de trasformación homogénea que relaciona posición </w:t>
      </w:r>
      <w:r>
        <w:t xml:space="preserve">y orientación </w:t>
      </w:r>
      <w:r w:rsidR="00895716">
        <w:t>de la pinza con respecto a</w:t>
      </w:r>
      <w:r>
        <w:t xml:space="preserve"> la base del robot?</w:t>
      </w:r>
      <w:r w:rsidR="00F869D1">
        <w:t xml:space="preserve"> Justificar la elección.</w:t>
      </w:r>
    </w:p>
    <w:p w:rsidR="00895716" w:rsidRDefault="00E621AC" w:rsidP="00895716">
      <w:pPr>
        <w:pStyle w:val="Textoejericios"/>
      </w:pPr>
      <w:r w:rsidRPr="00E853EF">
        <w:rPr>
          <w:position w:val="-68"/>
        </w:rPr>
        <w:object w:dxaOrig="9380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67.5pt" o:ole="">
            <v:imagedata r:id="rId10" o:title=""/>
          </v:shape>
          <o:OLEObject Type="Embed" ProgID="Equation.DSMT4" ShapeID="_x0000_i1025" DrawAspect="Content" ObjectID="_1364241823" r:id="rId11"/>
        </w:object>
      </w:r>
    </w:p>
    <w:p w:rsidR="00E853EF" w:rsidRDefault="00E621AC" w:rsidP="00895716">
      <w:pPr>
        <w:pStyle w:val="Textoejericios"/>
      </w:pPr>
      <w:r w:rsidRPr="00E853EF">
        <w:rPr>
          <w:position w:val="-70"/>
        </w:rPr>
        <w:object w:dxaOrig="9320" w:dyaOrig="1520">
          <v:shape id="_x0000_i1026" type="#_x0000_t75" style="width:422.25pt;height:69pt" o:ole="">
            <v:imagedata r:id="rId12" o:title=""/>
          </v:shape>
          <o:OLEObject Type="Embed" ProgID="Equation.DSMT4" ShapeID="_x0000_i1026" DrawAspect="Content" ObjectID="_1364241824" r:id="rId13"/>
        </w:object>
      </w:r>
    </w:p>
    <w:p w:rsidR="00E853EF" w:rsidRDefault="00E621AC" w:rsidP="00895716">
      <w:pPr>
        <w:pStyle w:val="Textoejericios"/>
      </w:pPr>
      <w:r w:rsidRPr="00E853EF">
        <w:rPr>
          <w:position w:val="-68"/>
        </w:rPr>
        <w:object w:dxaOrig="8440" w:dyaOrig="1480">
          <v:shape id="_x0000_i1027" type="#_x0000_t75" style="width:382.5pt;height:66.75pt" o:ole="">
            <v:imagedata r:id="rId14" o:title=""/>
          </v:shape>
          <o:OLEObject Type="Embed" ProgID="Equation.DSMT4" ShapeID="_x0000_i1027" DrawAspect="Content" ObjectID="_1364241825" r:id="rId15"/>
        </w:object>
      </w:r>
    </w:p>
    <w:p w:rsidR="00895716" w:rsidRDefault="00E621AC" w:rsidP="00895716">
      <w:pPr>
        <w:pStyle w:val="Textoejericios"/>
        <w:numPr>
          <w:ilvl w:val="0"/>
          <w:numId w:val="2"/>
        </w:numPr>
      </w:pPr>
      <w:r>
        <w:t>Utilizando la matriz</w:t>
      </w:r>
      <w:r w:rsidR="00705BC0">
        <w:t xml:space="preserve"> homogénea</w:t>
      </w:r>
      <w:r>
        <w:t xml:space="preserve"> elegida en el apartado anterior, hallar la matriz </w:t>
      </w:r>
      <w:proofErr w:type="spellStart"/>
      <w:r>
        <w:t>Jacobiana</w:t>
      </w:r>
      <w:proofErr w:type="spellEnd"/>
      <w:r w:rsidR="00F869D1">
        <w:t xml:space="preserve"> de posición.</w:t>
      </w:r>
    </w:p>
    <w:p w:rsidR="00E621AC" w:rsidRPr="00E1774F" w:rsidRDefault="00705BC0" w:rsidP="001725C4">
      <w:pPr>
        <w:pStyle w:val="Textoejericios"/>
        <w:numPr>
          <w:ilvl w:val="0"/>
          <w:numId w:val="2"/>
        </w:numPr>
      </w:pPr>
      <w:r>
        <w:t xml:space="preserve">En el instante t=12.3 s, </w:t>
      </w:r>
      <w:r w:rsidR="001725C4">
        <w:t xml:space="preserve">el robot se encuentra en la configuración </w:t>
      </w:r>
      <w:r w:rsidR="001725C4" w:rsidRPr="001725C4">
        <w:rPr>
          <w:i/>
        </w:rPr>
        <w:t>q</w:t>
      </w:r>
      <w:r w:rsidR="001725C4" w:rsidRPr="001725C4">
        <w:rPr>
          <w:vertAlign w:val="subscript"/>
        </w:rPr>
        <w:t>1</w:t>
      </w:r>
      <w:r w:rsidR="001725C4">
        <w:t>=45º,</w:t>
      </w:r>
      <w:r w:rsidR="001725C4" w:rsidRPr="001725C4">
        <w:t xml:space="preserve"> </w:t>
      </w:r>
      <w:r w:rsidR="001725C4" w:rsidRPr="001725C4">
        <w:rPr>
          <w:i/>
        </w:rPr>
        <w:t>q</w:t>
      </w:r>
      <w:r w:rsidR="001725C4" w:rsidRPr="001725C4">
        <w:rPr>
          <w:vertAlign w:val="subscript"/>
        </w:rPr>
        <w:t>2</w:t>
      </w:r>
      <w:r w:rsidR="001725C4">
        <w:t>=</w:t>
      </w:r>
      <w:r w:rsidR="001725C4">
        <w:t xml:space="preserve">60º y </w:t>
      </w:r>
      <w:r w:rsidR="001725C4" w:rsidRPr="001725C4">
        <w:rPr>
          <w:i/>
        </w:rPr>
        <w:t>q</w:t>
      </w:r>
      <w:r w:rsidR="001725C4" w:rsidRPr="001725C4">
        <w:rPr>
          <w:vertAlign w:val="subscript"/>
        </w:rPr>
        <w:t>1</w:t>
      </w:r>
      <w:r w:rsidR="001725C4">
        <w:t>=</w:t>
      </w:r>
      <w:r w:rsidR="001725C4" w:rsidRPr="001725C4">
        <w:t>10</w:t>
      </w:r>
      <w:r w:rsidR="001725C4">
        <w:t xml:space="preserve"> cm. Sabiendo que </w:t>
      </w:r>
      <w:r w:rsidR="001725C4">
        <w:t xml:space="preserve">la articulación 1 está rotando a 1.5 RPM, la articulación 2 a –8 RPM y la articulación 3 a 4 </w:t>
      </w:r>
      <w:r w:rsidR="001725C4">
        <w:t>c</w:t>
      </w:r>
      <w:r w:rsidR="001725C4">
        <w:t>m/s</w:t>
      </w:r>
      <w:r w:rsidR="001725C4">
        <w:t xml:space="preserve">, </w:t>
      </w:r>
      <w:r w:rsidR="001725C4">
        <w:t>¿</w:t>
      </w:r>
      <w:r w:rsidR="001725C4">
        <w:t>a</w:t>
      </w:r>
      <w:r w:rsidR="001725C4">
        <w:t xml:space="preserve"> qué velocidad se está moviendo la pinza?</w:t>
      </w:r>
    </w:p>
    <w:p w:rsidR="00E1774F" w:rsidRDefault="00E1774F">
      <w:pPr>
        <w:rPr>
          <w:rFonts w:ascii="Arial" w:eastAsiaTheme="majorEastAsia" w:hAnsi="Arial" w:cstheme="majorBidi"/>
          <w:b/>
          <w:bCs/>
          <w:sz w:val="24"/>
          <w:szCs w:val="26"/>
        </w:rPr>
      </w:pPr>
      <w:r>
        <w:br w:type="page"/>
      </w:r>
    </w:p>
    <w:p w:rsidR="00BE7B2F" w:rsidRDefault="00E27808" w:rsidP="00BE7B2F">
      <w:pPr>
        <w:pStyle w:val="Ttulo2"/>
      </w:pPr>
      <w:r>
        <w:lastRenderedPageBreak/>
        <w:t xml:space="preserve">Ejercicio </w:t>
      </w:r>
      <w:r w:rsidR="00B709AA">
        <w:t>Cinemática</w:t>
      </w:r>
      <w:r>
        <w:t xml:space="preserve"> –</w:t>
      </w:r>
      <w:r w:rsidR="00B709AA">
        <w:t xml:space="preserve"> </w:t>
      </w:r>
      <w:r w:rsidR="00895716">
        <w:t>B</w:t>
      </w:r>
    </w:p>
    <w:p w:rsidR="00E27808" w:rsidRDefault="00E27808" w:rsidP="00E27808">
      <w:pPr>
        <w:pStyle w:val="Textoejericios"/>
      </w:pPr>
      <w:r>
        <w:t>El brazo manipulador de la figura tiene las siguientes características:</w:t>
      </w:r>
    </w:p>
    <w:p w:rsidR="00B709AA" w:rsidRDefault="00B709AA" w:rsidP="00E27808">
      <w:pPr>
        <w:pStyle w:val="Textoejericios"/>
        <w:rPr>
          <w:i/>
        </w:rPr>
        <w:sectPr w:rsidR="00B709AA" w:rsidSect="00E621AC">
          <w:type w:val="continuous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E27808" w:rsidRDefault="001725C4" w:rsidP="001725C4">
      <w:pPr>
        <w:pStyle w:val="Textoejericios"/>
        <w:jc w:val="center"/>
      </w:pPr>
      <w:r>
        <w:rPr>
          <w:i/>
        </w:rPr>
        <w:lastRenderedPageBreak/>
        <w:t>l</w:t>
      </w:r>
      <w:r w:rsidR="00E27808" w:rsidRPr="00E27808">
        <w:rPr>
          <w:vertAlign w:val="subscript"/>
        </w:rPr>
        <w:t>1</w:t>
      </w:r>
      <w:r w:rsidR="00E27808">
        <w:t xml:space="preserve">=50 </w:t>
      </w:r>
      <w:r w:rsidR="00E27808">
        <w:t>c</w:t>
      </w:r>
      <w:r w:rsidR="00E27808">
        <w:t>m</w:t>
      </w:r>
    </w:p>
    <w:p w:rsidR="00E27808" w:rsidRDefault="001725C4" w:rsidP="001725C4">
      <w:pPr>
        <w:pStyle w:val="Textoejericios"/>
        <w:jc w:val="center"/>
      </w:pPr>
      <w:r>
        <w:rPr>
          <w:i/>
        </w:rPr>
        <w:lastRenderedPageBreak/>
        <w:t>l</w:t>
      </w:r>
      <w:r w:rsidR="00E27808">
        <w:rPr>
          <w:vertAlign w:val="subscript"/>
        </w:rPr>
        <w:t>2</w:t>
      </w:r>
      <w:r w:rsidR="00E27808">
        <w:t>=</w:t>
      </w:r>
      <w:r w:rsidR="00E27808">
        <w:t>25</w:t>
      </w:r>
      <w:r w:rsidR="00E27808">
        <w:t xml:space="preserve"> </w:t>
      </w:r>
      <w:r w:rsidR="00E27808">
        <w:t>c</w:t>
      </w:r>
      <w:r w:rsidR="00E27808">
        <w:t>m</w:t>
      </w:r>
    </w:p>
    <w:p w:rsidR="00E27808" w:rsidRDefault="001725C4" w:rsidP="001725C4">
      <w:pPr>
        <w:pStyle w:val="Textoejericios"/>
        <w:jc w:val="center"/>
      </w:pPr>
      <w:r>
        <w:rPr>
          <w:i/>
        </w:rPr>
        <w:lastRenderedPageBreak/>
        <w:t>l</w:t>
      </w:r>
      <w:r w:rsidR="00E27808">
        <w:rPr>
          <w:vertAlign w:val="subscript"/>
        </w:rPr>
        <w:t>3</w:t>
      </w:r>
      <w:r w:rsidR="00E27808">
        <w:t>=</w:t>
      </w:r>
      <w:r w:rsidR="00E27808">
        <w:t>20</w:t>
      </w:r>
      <w:r w:rsidR="00E27808">
        <w:t xml:space="preserve"> </w:t>
      </w:r>
      <w:r w:rsidR="00E27808">
        <w:t>c</w:t>
      </w:r>
      <w:r w:rsidR="00E27808">
        <w:t>m</w:t>
      </w:r>
    </w:p>
    <w:p w:rsidR="00B709AA" w:rsidRDefault="00B709AA" w:rsidP="001725C4">
      <w:pPr>
        <w:pStyle w:val="Textoejericios"/>
        <w:jc w:val="center"/>
        <w:sectPr w:rsidR="00B709AA" w:rsidSect="00B709AA">
          <w:type w:val="continuous"/>
          <w:pgSz w:w="11906" w:h="16838"/>
          <w:pgMar w:top="1418" w:right="1701" w:bottom="1418" w:left="1701" w:header="709" w:footer="709" w:gutter="0"/>
          <w:cols w:num="3" w:space="708"/>
          <w:docGrid w:linePitch="360"/>
        </w:sectPr>
      </w:pPr>
    </w:p>
    <w:p w:rsidR="00E27808" w:rsidRDefault="00E27808" w:rsidP="00E27808">
      <w:pPr>
        <w:pStyle w:val="Textoejericios"/>
      </w:pPr>
      <w:r>
        <w:lastRenderedPageBreak/>
        <w:t>Las articulación 1 y 3 proporcionan un movimiento rotatorio alrededor de su</w:t>
      </w:r>
      <w:r w:rsidR="001725C4">
        <w:t>s</w:t>
      </w:r>
      <w:r>
        <w:t xml:space="preserve"> eje</w:t>
      </w:r>
      <w:r w:rsidR="001725C4">
        <w:t>s</w:t>
      </w:r>
      <w:r>
        <w:t xml:space="preserve"> y la articulación 2 es prismática.</w:t>
      </w:r>
    </w:p>
    <w:p w:rsidR="00E27808" w:rsidRDefault="00E27808" w:rsidP="00E27808">
      <w:pPr>
        <w:pStyle w:val="Textoejericios"/>
      </w:pPr>
      <w:r>
        <w:t xml:space="preserve">Se quiere utilizar ese brazo para mover unas piezas desde una posición inicial </w:t>
      </w:r>
      <w:r w:rsidRPr="00E27808">
        <w:rPr>
          <w:b/>
        </w:rPr>
        <w:t>P</w:t>
      </w:r>
      <w:r>
        <w:rPr>
          <w:vertAlign w:val="subscript"/>
        </w:rPr>
        <w:t>i</w:t>
      </w:r>
      <w:r>
        <w:t xml:space="preserve"> = [–17.5; 30.32; 30] a una posición final </w:t>
      </w:r>
      <w:proofErr w:type="spellStart"/>
      <w:r w:rsidRPr="00E27808">
        <w:rPr>
          <w:b/>
        </w:rPr>
        <w:t>P</w:t>
      </w:r>
      <w:r>
        <w:rPr>
          <w:vertAlign w:val="subscript"/>
        </w:rPr>
        <w:t>f</w:t>
      </w:r>
      <w:proofErr w:type="spellEnd"/>
      <w:r>
        <w:t xml:space="preserve"> =</w:t>
      </w:r>
      <w:r>
        <w:t xml:space="preserve"> </w:t>
      </w:r>
      <w:r>
        <w:t>[–40; 30.32; 30</w:t>
      </w:r>
      <w:r>
        <w:t xml:space="preserve">], pasando por un punto intermedio </w:t>
      </w:r>
      <w:r w:rsidRPr="00E27808">
        <w:rPr>
          <w:b/>
        </w:rPr>
        <w:t>P</w:t>
      </w:r>
      <w:r>
        <w:rPr>
          <w:vertAlign w:val="subscript"/>
        </w:rPr>
        <w:t>m</w:t>
      </w:r>
      <w:r>
        <w:t xml:space="preserve"> =  [–25; 30.32; 30</w:t>
      </w:r>
      <w:r>
        <w:t>].</w:t>
      </w:r>
    </w:p>
    <w:p w:rsidR="00E27808" w:rsidRDefault="00E27808" w:rsidP="00F869D1">
      <w:pPr>
        <w:pStyle w:val="Textoejericios"/>
        <w:jc w:val="center"/>
      </w:pPr>
      <w:r w:rsidRPr="00E27808">
        <w:drawing>
          <wp:inline distT="0" distB="0" distL="0" distR="0" wp14:anchorId="03EF6168" wp14:editId="11788656">
            <wp:extent cx="3650400" cy="227160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400" cy="22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5C4" w:rsidRDefault="001725C4" w:rsidP="00F869D1">
      <w:pPr>
        <w:pStyle w:val="Textoejericios"/>
        <w:jc w:val="center"/>
      </w:pPr>
    </w:p>
    <w:p w:rsidR="00E27808" w:rsidRDefault="00E27808" w:rsidP="00E27808">
      <w:pPr>
        <w:pStyle w:val="Textoejericios"/>
        <w:numPr>
          <w:ilvl w:val="0"/>
          <w:numId w:val="1"/>
        </w:numPr>
      </w:pPr>
      <w:r>
        <w:t>Obtener la cinemática directa respecto al sistema de coordenadas situado en la base del robot.</w:t>
      </w:r>
    </w:p>
    <w:p w:rsidR="00E27808" w:rsidRDefault="00E27808" w:rsidP="00E27808">
      <w:pPr>
        <w:pStyle w:val="Textoejericios"/>
        <w:numPr>
          <w:ilvl w:val="0"/>
          <w:numId w:val="1"/>
        </w:numPr>
      </w:pPr>
      <w:r>
        <w:t xml:space="preserve">Obtener la cinemática </w:t>
      </w:r>
      <w:r>
        <w:t>inversa</w:t>
      </w:r>
      <w:r w:rsidR="00B709AA">
        <w:t xml:space="preserve"> para posicionar un </w:t>
      </w:r>
      <w:r w:rsidR="00E1774F">
        <w:t>objeto</w:t>
      </w:r>
      <w:r w:rsidR="00B709AA">
        <w:t xml:space="preserve"> en el plano (</w:t>
      </w:r>
      <w:proofErr w:type="spellStart"/>
      <w:r w:rsidR="00B709AA" w:rsidRPr="00B709AA">
        <w:rPr>
          <w:i/>
        </w:rPr>
        <w:t>x</w:t>
      </w:r>
      <w:r w:rsidR="00B709AA" w:rsidRPr="00B709AA">
        <w:rPr>
          <w:i/>
          <w:vertAlign w:val="subscript"/>
        </w:rPr>
        <w:t>b</w:t>
      </w:r>
      <w:proofErr w:type="gramStart"/>
      <w:r w:rsidR="00B709AA">
        <w:t>,y</w:t>
      </w:r>
      <w:r w:rsidR="00B709AA" w:rsidRPr="00B709AA">
        <w:rPr>
          <w:i/>
          <w:vertAlign w:val="subscript"/>
        </w:rPr>
        <w:t>b</w:t>
      </w:r>
      <w:proofErr w:type="spellEnd"/>
      <w:proofErr w:type="gramEnd"/>
      <w:r w:rsidR="00B709AA">
        <w:t xml:space="preserve">) con relativo ángulo alrededor el eje </w:t>
      </w:r>
      <w:proofErr w:type="spellStart"/>
      <w:r w:rsidR="00B709AA" w:rsidRPr="00B709AA">
        <w:rPr>
          <w:i/>
        </w:rPr>
        <w:t>z</w:t>
      </w:r>
      <w:r w:rsidR="00B709AA" w:rsidRPr="00B709AA">
        <w:rPr>
          <w:i/>
          <w:vertAlign w:val="subscript"/>
        </w:rPr>
        <w:t>b</w:t>
      </w:r>
      <w:proofErr w:type="spellEnd"/>
      <w:r>
        <w:t>.</w:t>
      </w:r>
    </w:p>
    <w:p w:rsidR="00E27808" w:rsidRDefault="00B709AA" w:rsidP="00E27808">
      <w:pPr>
        <w:pStyle w:val="Textoejericios"/>
        <w:numPr>
          <w:ilvl w:val="0"/>
          <w:numId w:val="1"/>
        </w:numPr>
      </w:pPr>
      <w:r>
        <w:t xml:space="preserve">Hallar la matriz </w:t>
      </w:r>
      <w:proofErr w:type="spellStart"/>
      <w:r>
        <w:t>Jacobiana</w:t>
      </w:r>
      <w:proofErr w:type="spellEnd"/>
      <w:r>
        <w:t xml:space="preserve"> relativa a los movimientos en </w:t>
      </w:r>
      <w:r>
        <w:t>el plano (</w:t>
      </w:r>
      <w:proofErr w:type="spellStart"/>
      <w:r w:rsidRPr="00B709AA">
        <w:rPr>
          <w:i/>
        </w:rPr>
        <w:t>x</w:t>
      </w:r>
      <w:r w:rsidRPr="00B709AA">
        <w:rPr>
          <w:i/>
          <w:vertAlign w:val="subscript"/>
        </w:rPr>
        <w:t>b</w:t>
      </w:r>
      <w:proofErr w:type="gramStart"/>
      <w:r>
        <w:t>,y</w:t>
      </w:r>
      <w:r w:rsidRPr="00B709AA">
        <w:rPr>
          <w:i/>
          <w:vertAlign w:val="subscript"/>
        </w:rPr>
        <w:t>b</w:t>
      </w:r>
      <w:proofErr w:type="spellEnd"/>
      <w:proofErr w:type="gramEnd"/>
      <w:r>
        <w:t>)</w:t>
      </w:r>
      <w:r>
        <w:t>.</w:t>
      </w:r>
    </w:p>
    <w:p w:rsidR="00B709AA" w:rsidRDefault="00B709AA" w:rsidP="00E27808">
      <w:pPr>
        <w:pStyle w:val="Textoejericios"/>
        <w:numPr>
          <w:ilvl w:val="0"/>
          <w:numId w:val="1"/>
        </w:numPr>
      </w:pPr>
      <w:r>
        <w:t xml:space="preserve">Utilizando la interpolación lineal angular entre </w:t>
      </w:r>
      <w:r w:rsidR="001725C4">
        <w:t xml:space="preserve">los </w:t>
      </w:r>
      <w:r>
        <w:t>puntos inicial y final, calcular los valores de las coordenadas articulares para que el robot pase lo más cerca posible del punto intermedio.</w:t>
      </w:r>
    </w:p>
    <w:p w:rsidR="00E27808" w:rsidRPr="00E27808" w:rsidRDefault="00B709AA" w:rsidP="00E1774F">
      <w:pPr>
        <w:pStyle w:val="Textoejericios"/>
        <w:keepNext/>
        <w:keepLines/>
        <w:numPr>
          <w:ilvl w:val="0"/>
          <w:numId w:val="1"/>
        </w:numPr>
        <w:spacing w:before="240" w:after="240"/>
        <w:outlineLvl w:val="1"/>
      </w:pPr>
      <w:r>
        <w:t xml:space="preserve">Utilizando la matriz </w:t>
      </w:r>
      <w:proofErr w:type="spellStart"/>
      <w:r>
        <w:t>Jacobiana</w:t>
      </w:r>
      <w:proofErr w:type="spellEnd"/>
      <w:r>
        <w:t xml:space="preserve"> calculada en el punto </w:t>
      </w:r>
      <w:r w:rsidR="001725C4" w:rsidRPr="00E27808">
        <w:rPr>
          <w:b/>
        </w:rPr>
        <w:t>P</w:t>
      </w:r>
      <w:r w:rsidR="001725C4">
        <w:rPr>
          <w:vertAlign w:val="subscript"/>
        </w:rPr>
        <w:t>i</w:t>
      </w:r>
      <w:r>
        <w:t xml:space="preserve">, calcular los valores </w:t>
      </w:r>
      <w:r>
        <w:t>de las coordenadas articulares para que el robot pase lo más cerca posible del punto intermedio</w:t>
      </w:r>
      <w:r>
        <w:t xml:space="preserve"> y del punto final. Comparar </w:t>
      </w:r>
      <w:r>
        <w:t xml:space="preserve">numéricamente </w:t>
      </w:r>
      <w:r>
        <w:t>este método con el anterior considerando los errores obtenidos.</w:t>
      </w:r>
    </w:p>
    <w:sectPr w:rsidR="00E27808" w:rsidRPr="00E27808" w:rsidSect="00B709AA">
      <w:type w:val="continuous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6E" w:rsidRDefault="007F266E" w:rsidP="00BE7B2F">
      <w:pPr>
        <w:spacing w:after="0" w:line="240" w:lineRule="auto"/>
      </w:pPr>
      <w:r>
        <w:separator/>
      </w:r>
    </w:p>
  </w:endnote>
  <w:endnote w:type="continuationSeparator" w:id="0">
    <w:p w:rsidR="007F266E" w:rsidRDefault="007F266E" w:rsidP="00BE7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6E" w:rsidRDefault="007F266E" w:rsidP="00BE7B2F">
      <w:pPr>
        <w:spacing w:after="0" w:line="240" w:lineRule="auto"/>
      </w:pPr>
      <w:r>
        <w:separator/>
      </w:r>
    </w:p>
  </w:footnote>
  <w:footnote w:type="continuationSeparator" w:id="0">
    <w:p w:rsidR="007F266E" w:rsidRDefault="007F266E" w:rsidP="00BE7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2F" w:rsidRPr="00BE7B2F" w:rsidRDefault="00BE7B2F" w:rsidP="00BE7B2F">
    <w:pPr>
      <w:pStyle w:val="Encabezadoejercicios"/>
      <w:rPr>
        <w:rFonts w:cs="Arial"/>
      </w:rPr>
    </w:pPr>
    <w:r w:rsidRPr="00BE7B2F">
      <w:drawing>
        <wp:anchor distT="0" distB="0" distL="114300" distR="114300" simplePos="0" relativeHeight="251658240" behindDoc="0" locked="0" layoutInCell="1" allowOverlap="1" wp14:anchorId="1180CFB4" wp14:editId="15ACD5AE">
          <wp:simplePos x="0" y="0"/>
          <wp:positionH relativeFrom="margin">
            <wp:align>right</wp:align>
          </wp:positionH>
          <wp:positionV relativeFrom="line">
            <wp:posOffset>-197485</wp:posOffset>
          </wp:positionV>
          <wp:extent cx="1540800" cy="540000"/>
          <wp:effectExtent l="0" t="0" r="254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E7B2F">
      <w:t>Departamento de Ingeniería de Sistemas y Automática</w:t>
    </w:r>
  </w:p>
  <w:p w:rsidR="00000000" w:rsidRDefault="007F266E"/>
  <w:p w:rsidR="00000000" w:rsidRDefault="007F266E"/>
  <w:p w:rsidR="00000000" w:rsidRDefault="007F266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F21A8"/>
    <w:multiLevelType w:val="hybridMultilevel"/>
    <w:tmpl w:val="E9DE80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D32654"/>
    <w:multiLevelType w:val="hybridMultilevel"/>
    <w:tmpl w:val="555057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08"/>
    <w:rsid w:val="001422EF"/>
    <w:rsid w:val="001470A4"/>
    <w:rsid w:val="001725C4"/>
    <w:rsid w:val="00320BA8"/>
    <w:rsid w:val="005F1B81"/>
    <w:rsid w:val="005F2870"/>
    <w:rsid w:val="00705BC0"/>
    <w:rsid w:val="007C314E"/>
    <w:rsid w:val="007F266E"/>
    <w:rsid w:val="0084723C"/>
    <w:rsid w:val="00895716"/>
    <w:rsid w:val="00B709AA"/>
    <w:rsid w:val="00BE7B2F"/>
    <w:rsid w:val="00E1774F"/>
    <w:rsid w:val="00E27808"/>
    <w:rsid w:val="00E621AC"/>
    <w:rsid w:val="00E853EF"/>
    <w:rsid w:val="00F8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E7B2F"/>
    <w:pPr>
      <w:keepNext/>
      <w:keepLines/>
      <w:spacing w:after="360" w:line="240" w:lineRule="auto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Textoejericios"/>
    <w:next w:val="Textoejericios"/>
    <w:link w:val="Ttulo2Car"/>
    <w:uiPriority w:val="9"/>
    <w:unhideWhenUsed/>
    <w:qFormat/>
    <w:rsid w:val="005F2870"/>
    <w:pPr>
      <w:keepNext/>
      <w:keepLines/>
      <w:spacing w:before="240" w:after="240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7B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7B2F"/>
  </w:style>
  <w:style w:type="paragraph" w:styleId="Piedepgina">
    <w:name w:val="footer"/>
    <w:basedOn w:val="Normal"/>
    <w:link w:val="PiedepginaCar"/>
    <w:uiPriority w:val="99"/>
    <w:unhideWhenUsed/>
    <w:rsid w:val="00BE7B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7B2F"/>
  </w:style>
  <w:style w:type="paragraph" w:styleId="Textodeglobo">
    <w:name w:val="Balloon Text"/>
    <w:basedOn w:val="Normal"/>
    <w:link w:val="TextodegloboCar"/>
    <w:uiPriority w:val="99"/>
    <w:semiHidden/>
    <w:unhideWhenUsed/>
    <w:rsid w:val="00BE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B2F"/>
    <w:rPr>
      <w:rFonts w:ascii="Tahoma" w:hAnsi="Tahoma" w:cs="Tahoma"/>
      <w:sz w:val="16"/>
      <w:szCs w:val="16"/>
    </w:rPr>
  </w:style>
  <w:style w:type="paragraph" w:customStyle="1" w:styleId="Textoejericios">
    <w:name w:val="Texto ejericios"/>
    <w:basedOn w:val="Normal"/>
    <w:qFormat/>
    <w:rsid w:val="00BE7B2F"/>
    <w:pPr>
      <w:spacing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Encabezadoejercicios">
    <w:name w:val="Encabezado ejercicios"/>
    <w:basedOn w:val="Encabezado"/>
    <w:qFormat/>
    <w:rsid w:val="00320BA8"/>
    <w:rPr>
      <w:rFonts w:ascii="Arial" w:hAnsi="Arial"/>
      <w:noProof/>
      <w:sz w:val="1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BE7B2F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F2870"/>
    <w:rPr>
      <w:rFonts w:ascii="Arial" w:eastAsiaTheme="majorEastAsia" w:hAnsi="Arial" w:cstheme="majorBidi"/>
      <w:b/>
      <w:bCs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E7B2F"/>
    <w:pPr>
      <w:keepNext/>
      <w:keepLines/>
      <w:spacing w:after="360" w:line="240" w:lineRule="auto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Textoejericios"/>
    <w:next w:val="Textoejericios"/>
    <w:link w:val="Ttulo2Car"/>
    <w:uiPriority w:val="9"/>
    <w:unhideWhenUsed/>
    <w:qFormat/>
    <w:rsid w:val="005F2870"/>
    <w:pPr>
      <w:keepNext/>
      <w:keepLines/>
      <w:spacing w:before="240" w:after="240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7B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E7B2F"/>
  </w:style>
  <w:style w:type="paragraph" w:styleId="Piedepgina">
    <w:name w:val="footer"/>
    <w:basedOn w:val="Normal"/>
    <w:link w:val="PiedepginaCar"/>
    <w:uiPriority w:val="99"/>
    <w:unhideWhenUsed/>
    <w:rsid w:val="00BE7B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7B2F"/>
  </w:style>
  <w:style w:type="paragraph" w:styleId="Textodeglobo">
    <w:name w:val="Balloon Text"/>
    <w:basedOn w:val="Normal"/>
    <w:link w:val="TextodegloboCar"/>
    <w:uiPriority w:val="99"/>
    <w:semiHidden/>
    <w:unhideWhenUsed/>
    <w:rsid w:val="00BE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B2F"/>
    <w:rPr>
      <w:rFonts w:ascii="Tahoma" w:hAnsi="Tahoma" w:cs="Tahoma"/>
      <w:sz w:val="16"/>
      <w:szCs w:val="16"/>
    </w:rPr>
  </w:style>
  <w:style w:type="paragraph" w:customStyle="1" w:styleId="Textoejericios">
    <w:name w:val="Texto ejericios"/>
    <w:basedOn w:val="Normal"/>
    <w:qFormat/>
    <w:rsid w:val="00BE7B2F"/>
    <w:pPr>
      <w:spacing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Encabezadoejercicios">
    <w:name w:val="Encabezado ejercicios"/>
    <w:basedOn w:val="Encabezado"/>
    <w:qFormat/>
    <w:rsid w:val="00320BA8"/>
    <w:rPr>
      <w:rFonts w:ascii="Arial" w:hAnsi="Arial"/>
      <w:noProof/>
      <w:sz w:val="1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BE7B2F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F2870"/>
    <w:rPr>
      <w:rFonts w:ascii="Arial" w:eastAsiaTheme="majorEastAsia" w:hAnsi="Arial" w:cstheme="majorBid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ierro\Desktop\Plantilla%20solucion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soluciones.dotx</Template>
  <TotalTime>142</TotalTime>
  <Pages>3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ppierro</dc:creator>
  <cp:lastModifiedBy>ppierro</cp:lastModifiedBy>
  <cp:revision>1</cp:revision>
  <cp:lastPrinted>2011-04-13T19:52:00Z</cp:lastPrinted>
  <dcterms:created xsi:type="dcterms:W3CDTF">2011-04-13T18:55:00Z</dcterms:created>
  <dcterms:modified xsi:type="dcterms:W3CDTF">2011-04-13T21:17:00Z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